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2A9FD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0AD0350A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708F8A49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4DB90190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4D7DD2A5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6F06DBE8" w14:textId="77777777" w:rsidR="008E6B7E" w:rsidRPr="00B65593" w:rsidRDefault="008E6B7E" w:rsidP="008E6B7E"/>
    <w:p w14:paraId="752F368F" w14:textId="33276862" w:rsidR="008E6B7E" w:rsidRPr="002746A9" w:rsidRDefault="00661A86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B2090">
        <w:rPr>
          <w:bCs/>
          <w:sz w:val="28"/>
          <w:szCs w:val="28"/>
        </w:rPr>
        <w:t>1</w:t>
      </w:r>
      <w:r w:rsidR="00464451">
        <w:rPr>
          <w:bCs/>
          <w:sz w:val="28"/>
          <w:szCs w:val="28"/>
        </w:rPr>
        <w:t>.</w:t>
      </w:r>
      <w:r w:rsidR="008E6B7E">
        <w:rPr>
          <w:bCs/>
          <w:sz w:val="28"/>
          <w:szCs w:val="28"/>
        </w:rPr>
        <w:t>02.202</w:t>
      </w:r>
      <w:r w:rsidR="00464451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B85D5C">
        <w:rPr>
          <w:bCs/>
          <w:sz w:val="28"/>
          <w:szCs w:val="28"/>
        </w:rPr>
        <w:t xml:space="preserve">             </w:t>
      </w:r>
      <w:r w:rsidR="008E6B7E">
        <w:rPr>
          <w:bCs/>
          <w:sz w:val="28"/>
          <w:szCs w:val="28"/>
        </w:rPr>
        <w:t xml:space="preserve">№ </w:t>
      </w:r>
      <w:r w:rsidR="009B2090">
        <w:rPr>
          <w:bCs/>
          <w:sz w:val="28"/>
          <w:szCs w:val="28"/>
        </w:rPr>
        <w:t>49</w:t>
      </w:r>
      <w:r w:rsidR="008E6B7E" w:rsidRPr="002746A9">
        <w:rPr>
          <w:bCs/>
          <w:sz w:val="28"/>
          <w:szCs w:val="28"/>
        </w:rPr>
        <w:t xml:space="preserve">                           </w:t>
      </w:r>
      <w:r w:rsidR="00DD5397">
        <w:rPr>
          <w:bCs/>
          <w:sz w:val="28"/>
          <w:szCs w:val="28"/>
        </w:rPr>
        <w:t xml:space="preserve">     </w:t>
      </w:r>
      <w:r w:rsidR="008E6B7E" w:rsidRPr="002746A9">
        <w:rPr>
          <w:bCs/>
          <w:sz w:val="28"/>
          <w:szCs w:val="28"/>
        </w:rPr>
        <w:t xml:space="preserve">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2F4CFFB7" w14:textId="77777777" w:rsidR="008E6B7E" w:rsidRDefault="008E6B7E" w:rsidP="005A0192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7FADB62" w14:textId="38EB7A14" w:rsidR="008E6B7E" w:rsidRPr="009F0C48" w:rsidRDefault="008E6B7E" w:rsidP="008E6B7E">
      <w:pPr>
        <w:pStyle w:val="ConsPlusTitle"/>
        <w:widowControl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</w:t>
      </w:r>
      <w:r w:rsidR="009B2090" w:rsidRPr="009F0C48">
        <w:rPr>
          <w:b w:val="0"/>
          <w:sz w:val="28"/>
          <w:szCs w:val="28"/>
        </w:rPr>
        <w:t>реализации муниципальной</w:t>
      </w:r>
      <w:r w:rsidRPr="009F0C48">
        <w:rPr>
          <w:b w:val="0"/>
          <w:sz w:val="28"/>
          <w:szCs w:val="28"/>
        </w:rPr>
        <w:t xml:space="preserve"> программы </w:t>
      </w:r>
      <w:r w:rsidR="00D47E35">
        <w:rPr>
          <w:b w:val="0"/>
          <w:sz w:val="28"/>
          <w:szCs w:val="28"/>
        </w:rPr>
        <w:t xml:space="preserve">Краснокрымского сельского </w:t>
      </w:r>
      <w:r w:rsidR="009B2090">
        <w:rPr>
          <w:b w:val="0"/>
          <w:sz w:val="28"/>
          <w:szCs w:val="28"/>
        </w:rPr>
        <w:t>поселения</w:t>
      </w:r>
      <w:r w:rsidR="009B2090" w:rsidRPr="009F0C48">
        <w:rPr>
          <w:b w:val="0"/>
          <w:sz w:val="28"/>
          <w:szCs w:val="28"/>
        </w:rPr>
        <w:t xml:space="preserve"> «</w:t>
      </w:r>
      <w:r w:rsidR="00FC639E" w:rsidRPr="00FC639E">
        <w:rPr>
          <w:b w:val="0"/>
          <w:sz w:val="28"/>
          <w:szCs w:val="28"/>
        </w:rPr>
        <w:t>Социальная поддержка граждан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464451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2DBF1884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171C5899" w14:textId="77777777" w:rsidR="008E6B7E" w:rsidRPr="009F0C48" w:rsidRDefault="008E6B7E" w:rsidP="008E6B7E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335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FC639E" w:rsidRPr="00FC639E">
        <w:rPr>
          <w:b w:val="0"/>
          <w:sz w:val="28"/>
          <w:szCs w:val="28"/>
        </w:rPr>
        <w:t>Социальная поддержка граждан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357F947D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7A704E02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416D9152" w14:textId="44DCA4BF" w:rsidR="008E6B7E" w:rsidRPr="00A77C8C" w:rsidRDefault="008E6B7E" w:rsidP="00D272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D27273" w:rsidRPr="00D27273">
        <w:rPr>
          <w:rFonts w:ascii="Times New Roman" w:hAnsi="Times New Roman"/>
          <w:sz w:val="28"/>
          <w:szCs w:val="28"/>
        </w:rPr>
        <w:t>Социальная поддержка граждан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464451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D47E35">
        <w:rPr>
          <w:rFonts w:ascii="Times New Roman" w:hAnsi="Times New Roman"/>
          <w:sz w:val="28"/>
          <w:szCs w:val="28"/>
        </w:rPr>
        <w:t>3</w:t>
      </w:r>
      <w:r w:rsidR="00D27273">
        <w:rPr>
          <w:rFonts w:ascii="Times New Roman" w:hAnsi="Times New Roman"/>
          <w:sz w:val="28"/>
          <w:szCs w:val="28"/>
        </w:rPr>
        <w:t>5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236CD487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2121FB70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bookmarkEnd w:id="0"/>
    <w:p w14:paraId="2FB7BA9A" w14:textId="77777777" w:rsidR="008E6B7E" w:rsidRDefault="008E6B7E" w:rsidP="008E6B7E">
      <w:pPr>
        <w:ind w:left="180"/>
        <w:jc w:val="both"/>
        <w:rPr>
          <w:rFonts w:ascii="Times New Roman" w:hAnsi="Times New Roman"/>
          <w:sz w:val="28"/>
          <w:szCs w:val="28"/>
        </w:rPr>
      </w:pPr>
    </w:p>
    <w:p w14:paraId="367E614A" w14:textId="77777777" w:rsidR="008E6B7E" w:rsidRPr="00A77C8C" w:rsidRDefault="00D80D81" w:rsidP="00B85D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29672854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B85D5C">
        <w:rPr>
          <w:rFonts w:ascii="Times New Roman" w:hAnsi="Times New Roman"/>
          <w:sz w:val="28"/>
          <w:szCs w:val="28"/>
        </w:rPr>
        <w:t xml:space="preserve">                             </w:t>
      </w:r>
      <w:r w:rsidR="00D80D81">
        <w:rPr>
          <w:rFonts w:ascii="Times New Roman" w:hAnsi="Times New Roman"/>
          <w:sz w:val="28"/>
          <w:szCs w:val="28"/>
        </w:rPr>
        <w:t>Л.А.Черкашин</w:t>
      </w:r>
    </w:p>
    <w:p w14:paraId="7582ED30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D24000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EE19B1" w14:textId="56DB8090" w:rsidR="00A77C8C" w:rsidRPr="005E734D" w:rsidRDefault="009B2090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к</w:t>
      </w:r>
      <w:r w:rsidR="00EC0CB2">
        <w:rPr>
          <w:rFonts w:ascii="Times New Roman" w:hAnsi="Times New Roman"/>
          <w:color w:val="000000"/>
          <w:sz w:val="28"/>
          <w:szCs w:val="28"/>
        </w:rPr>
        <w:t xml:space="preserve"> постановлен</w:t>
      </w:r>
      <w:r w:rsidR="00E7531C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C8C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7F5C5F08" w14:textId="5364E8B9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61A86">
        <w:rPr>
          <w:rFonts w:ascii="Times New Roman" w:hAnsi="Times New Roman"/>
          <w:color w:val="000000"/>
          <w:sz w:val="28"/>
          <w:szCs w:val="28"/>
        </w:rPr>
        <w:t>2</w:t>
      </w:r>
      <w:r w:rsidR="009B2090">
        <w:rPr>
          <w:rFonts w:ascii="Times New Roman" w:hAnsi="Times New Roman"/>
          <w:color w:val="000000"/>
          <w:sz w:val="28"/>
          <w:szCs w:val="28"/>
        </w:rPr>
        <w:t>1</w:t>
      </w:r>
      <w:r w:rsidR="00661A86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464451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9B2090">
        <w:rPr>
          <w:rFonts w:ascii="Times New Roman" w:hAnsi="Times New Roman"/>
          <w:color w:val="000000"/>
          <w:sz w:val="28"/>
          <w:szCs w:val="28"/>
        </w:rPr>
        <w:t>49</w:t>
      </w:r>
    </w:p>
    <w:p w14:paraId="15B6BDE7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1EA01479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E195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2F5FA92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03E80E37" w14:textId="74982E4A" w:rsidR="008E6B7E" w:rsidRPr="00654A80" w:rsidRDefault="00D47E35" w:rsidP="00D47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625DCE">
        <w:rPr>
          <w:rFonts w:ascii="Times New Roman" w:hAnsi="Times New Roman"/>
          <w:sz w:val="28"/>
          <w:szCs w:val="28"/>
        </w:rPr>
        <w:t xml:space="preserve"> </w:t>
      </w:r>
      <w:r w:rsidR="00296556" w:rsidRPr="00296556">
        <w:rPr>
          <w:rFonts w:ascii="Times New Roman" w:hAnsi="Times New Roman"/>
          <w:sz w:val="28"/>
          <w:szCs w:val="28"/>
        </w:rPr>
        <w:t>Социальная поддержка граждан</w:t>
      </w:r>
      <w:r w:rsidR="008E6B7E" w:rsidRPr="00654A80">
        <w:rPr>
          <w:rFonts w:ascii="Times New Roman" w:hAnsi="Times New Roman"/>
          <w:sz w:val="28"/>
          <w:szCs w:val="28"/>
        </w:rPr>
        <w:t xml:space="preserve">" за </w:t>
      </w:r>
      <w:r w:rsidR="00464451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876026F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484DD7" w14:textId="3C9E62E5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4644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0ADF122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2AC7AB2C" w14:textId="21D163DD" w:rsidR="008E6B7E" w:rsidRPr="00E77224" w:rsidRDefault="008E6B7E" w:rsidP="00E77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296556" w:rsidRPr="00296556">
        <w:rPr>
          <w:rFonts w:ascii="Times New Roman" w:hAnsi="Times New Roman"/>
          <w:sz w:val="28"/>
          <w:szCs w:val="28"/>
        </w:rPr>
        <w:t>Социальная поддержка граждан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E77224">
        <w:rPr>
          <w:rFonts w:ascii="Times New Roman" w:hAnsi="Times New Roman"/>
          <w:sz w:val="28"/>
          <w:szCs w:val="28"/>
        </w:rPr>
        <w:t>3</w:t>
      </w:r>
      <w:r w:rsidR="00296556">
        <w:rPr>
          <w:rFonts w:ascii="Times New Roman" w:hAnsi="Times New Roman"/>
          <w:sz w:val="28"/>
          <w:szCs w:val="28"/>
        </w:rPr>
        <w:t>5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4644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комплекс                                                             </w:t>
      </w:r>
    </w:p>
    <w:p w14:paraId="48FE846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672995C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260BAE" w:rsidRPr="00CC41AF">
        <w:rPr>
          <w:rFonts w:ascii="Times New Roman" w:hAnsi="Times New Roman"/>
          <w:color w:val="000000"/>
          <w:kern w:val="2"/>
          <w:sz w:val="28"/>
          <w:szCs w:val="28"/>
        </w:rPr>
        <w:t xml:space="preserve">повышение </w:t>
      </w:r>
      <w:r w:rsidR="00296556">
        <w:rPr>
          <w:rFonts w:ascii="Times New Roman" w:hAnsi="Times New Roman"/>
          <w:color w:val="000000"/>
          <w:kern w:val="2"/>
          <w:sz w:val="28"/>
          <w:szCs w:val="28"/>
        </w:rPr>
        <w:t>качества жизни отдельных категорий граждан</w:t>
      </w:r>
      <w:r w:rsidR="00E77224">
        <w:rPr>
          <w:rFonts w:ascii="Times New Roman" w:hAnsi="Times New Roman"/>
          <w:i/>
          <w:sz w:val="28"/>
          <w:szCs w:val="28"/>
        </w:rPr>
        <w:t>.</w:t>
      </w:r>
    </w:p>
    <w:p w14:paraId="41645FB1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42B7E61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2401C8B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737D99D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850336" w14:textId="23CBA4CB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9B2090">
        <w:rPr>
          <w:rFonts w:ascii="Times New Roman" w:hAnsi="Times New Roman"/>
          <w:sz w:val="28"/>
          <w:szCs w:val="28"/>
        </w:rPr>
        <w:t>2024</w:t>
      </w:r>
      <w:r w:rsidR="009B2090" w:rsidRPr="00EC0CB2">
        <w:rPr>
          <w:rFonts w:ascii="Times New Roman" w:hAnsi="Times New Roman"/>
          <w:sz w:val="28"/>
          <w:szCs w:val="28"/>
        </w:rPr>
        <w:t xml:space="preserve"> году</w:t>
      </w:r>
      <w:r w:rsidRPr="00EC0CB2">
        <w:rPr>
          <w:rFonts w:ascii="Times New Roman" w:hAnsi="Times New Roman"/>
          <w:sz w:val="28"/>
          <w:szCs w:val="28"/>
        </w:rPr>
        <w:t xml:space="preserve">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6DD90A8D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76BE8E" w14:textId="70C1FFBC" w:rsidR="008E6B7E" w:rsidRPr="00654A80" w:rsidRDefault="008E6B7E" w:rsidP="00B91E57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C2678C">
        <w:t>Социальная поддержка отдельных категорий граждан</w:t>
      </w:r>
      <w:r w:rsidRPr="00654A80">
        <w:t xml:space="preserve">", предусмотрена </w:t>
      </w:r>
      <w:r w:rsidR="009B2090" w:rsidRPr="00654A80">
        <w:t>реализация</w:t>
      </w:r>
      <w:r w:rsidR="009B2090">
        <w:t xml:space="preserve"> 1</w:t>
      </w:r>
      <w:r w:rsidR="009B2090" w:rsidRPr="00654A80">
        <w:t xml:space="preserve"> основного</w:t>
      </w:r>
      <w:r w:rsidRPr="00654A80">
        <w:t xml:space="preserve">   мероприяти</w:t>
      </w:r>
      <w:r w:rsidR="00C2678C">
        <w:t>я</w:t>
      </w:r>
      <w:r w:rsidRPr="00654A80">
        <w:t xml:space="preserve">,    </w:t>
      </w:r>
    </w:p>
    <w:p w14:paraId="787926D3" w14:textId="77777777" w:rsidR="008E6B7E" w:rsidRPr="00654A80" w:rsidRDefault="008E6B7E" w:rsidP="00B91E57">
      <w:pPr>
        <w:pStyle w:val="a3"/>
        <w:shd w:val="clear" w:color="auto" w:fill="auto"/>
        <w:spacing w:after="0" w:line="240" w:lineRule="auto"/>
        <w:ind w:left="142" w:right="318" w:firstLine="0"/>
        <w:jc w:val="both"/>
      </w:pPr>
      <w:r w:rsidRPr="00654A80">
        <w:t xml:space="preserve">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5AD3534E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782FAB7A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57D266D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C072A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1AFBC9D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4879F32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72CB2F" w14:textId="36E4EB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4644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13E988A4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440120">
        <w:rPr>
          <w:rFonts w:ascii="Times New Roman" w:hAnsi="Times New Roman"/>
          <w:i/>
          <w:sz w:val="28"/>
          <w:szCs w:val="28"/>
        </w:rPr>
        <w:t xml:space="preserve">Улучшение </w:t>
      </w:r>
      <w:r w:rsidR="00C2678C">
        <w:rPr>
          <w:rFonts w:ascii="Times New Roman" w:hAnsi="Times New Roman"/>
          <w:i/>
          <w:sz w:val="28"/>
          <w:szCs w:val="28"/>
        </w:rPr>
        <w:t>качества жизни.</w:t>
      </w:r>
    </w:p>
    <w:p w14:paraId="012BC8C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07C17167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lastRenderedPageBreak/>
        <w:tab/>
      </w:r>
    </w:p>
    <w:p w14:paraId="2328355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589417E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4466A6D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311B700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A69CC9" w14:textId="66B485C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9B2090">
        <w:rPr>
          <w:rFonts w:ascii="Times New Roman" w:hAnsi="Times New Roman"/>
          <w:sz w:val="28"/>
          <w:szCs w:val="28"/>
        </w:rPr>
        <w:t xml:space="preserve">2024 </w:t>
      </w:r>
      <w:r w:rsidR="009B2090" w:rsidRPr="00654A80">
        <w:rPr>
          <w:rFonts w:ascii="Times New Roman" w:hAnsi="Times New Roman"/>
          <w:sz w:val="28"/>
          <w:szCs w:val="28"/>
        </w:rPr>
        <w:t>год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C2678C">
        <w:rPr>
          <w:rFonts w:ascii="Times New Roman" w:hAnsi="Times New Roman"/>
          <w:sz w:val="28"/>
          <w:szCs w:val="28"/>
        </w:rPr>
        <w:t>148,</w:t>
      </w:r>
      <w:r w:rsidR="00464451">
        <w:rPr>
          <w:rFonts w:ascii="Times New Roman" w:hAnsi="Times New Roman"/>
          <w:sz w:val="28"/>
          <w:szCs w:val="28"/>
        </w:rPr>
        <w:t>2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06D97A6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603886E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739CE199" w14:textId="6D84ED4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C2678C">
        <w:rPr>
          <w:rFonts w:ascii="Times New Roman" w:hAnsi="Times New Roman"/>
          <w:sz w:val="28"/>
          <w:szCs w:val="28"/>
        </w:rPr>
        <w:t>148,</w:t>
      </w:r>
      <w:r w:rsidR="00464451">
        <w:rPr>
          <w:rFonts w:ascii="Times New Roman" w:hAnsi="Times New Roman"/>
          <w:sz w:val="28"/>
          <w:szCs w:val="28"/>
        </w:rPr>
        <w:t>2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6487B0ED" w14:textId="5F1CA3F5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областной </w:t>
      </w:r>
      <w:r w:rsidR="009B2090" w:rsidRPr="00654A80">
        <w:rPr>
          <w:rFonts w:ascii="Times New Roman" w:hAnsi="Times New Roman"/>
          <w:sz w:val="28"/>
          <w:szCs w:val="28"/>
        </w:rPr>
        <w:t>бюджет -</w:t>
      </w:r>
      <w:r w:rsidRPr="00654A80">
        <w:rPr>
          <w:rFonts w:ascii="Times New Roman" w:hAnsi="Times New Roman"/>
          <w:sz w:val="28"/>
          <w:szCs w:val="28"/>
        </w:rPr>
        <w:t>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449B682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8F7D49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76A3B40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13EE84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6560F2E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5354953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EEC39FC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7979C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0A426DB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176C60A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349843F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C2678C">
        <w:rPr>
          <w:rFonts w:ascii="Times New Roman" w:hAnsi="Times New Roman"/>
          <w:sz w:val="28"/>
          <w:szCs w:val="28"/>
        </w:rPr>
        <w:t>148,2</w:t>
      </w:r>
      <w:r w:rsidRPr="00654A80">
        <w:rPr>
          <w:rFonts w:ascii="Times New Roman" w:hAnsi="Times New Roman"/>
          <w:sz w:val="28"/>
          <w:szCs w:val="28"/>
        </w:rPr>
        <w:t xml:space="preserve"> тыс. рублей, в том числе по источникам финансирования: </w:t>
      </w:r>
    </w:p>
    <w:p w14:paraId="5073A4B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C2678C">
        <w:rPr>
          <w:rFonts w:ascii="Times New Roman" w:hAnsi="Times New Roman"/>
          <w:sz w:val="28"/>
          <w:szCs w:val="28"/>
        </w:rPr>
        <w:t>148,2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7F828F03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4EB56F6F" w14:textId="470B138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</w:t>
      </w:r>
      <w:r w:rsidR="009B2090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2180CD3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54D934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6C1875B1" w14:textId="67E25EC8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федерального </w:t>
      </w:r>
      <w:r w:rsidR="009B2090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0167F22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BC1768C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17ED8B1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0EFCBE9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1296E6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7D54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4C0E44C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A70BA64" w14:textId="7B005586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9B2090" w:rsidRPr="00654A80">
        <w:rPr>
          <w:rFonts w:ascii="Times New Roman" w:hAnsi="Times New Roman"/>
          <w:sz w:val="28"/>
          <w:szCs w:val="28"/>
        </w:rPr>
        <w:t xml:space="preserve">составил </w:t>
      </w:r>
      <w:r w:rsidR="009B2090">
        <w:rPr>
          <w:rFonts w:ascii="Times New Roman" w:hAnsi="Times New Roman"/>
          <w:sz w:val="28"/>
          <w:szCs w:val="28"/>
        </w:rPr>
        <w:t>0</w:t>
      </w:r>
      <w:r w:rsidR="00B741FC">
        <w:rPr>
          <w:rFonts w:ascii="Times New Roman" w:hAnsi="Times New Roman"/>
          <w:sz w:val="28"/>
          <w:szCs w:val="28"/>
        </w:rPr>
        <w:t>,</w:t>
      </w:r>
      <w:r w:rsidR="00464451">
        <w:rPr>
          <w:rFonts w:ascii="Times New Roman" w:hAnsi="Times New Roman"/>
          <w:sz w:val="28"/>
          <w:szCs w:val="28"/>
        </w:rPr>
        <w:t>0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31AB6818" w14:textId="00F17204" w:rsidR="00A84470" w:rsidRDefault="00B85D5C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B741FC">
        <w:rPr>
          <w:rFonts w:ascii="Times New Roman" w:hAnsi="Times New Roman"/>
          <w:sz w:val="28"/>
          <w:szCs w:val="28"/>
        </w:rPr>
        <w:t>,</w:t>
      </w:r>
      <w:r w:rsidR="00464451">
        <w:rPr>
          <w:rFonts w:ascii="Times New Roman" w:hAnsi="Times New Roman"/>
          <w:sz w:val="28"/>
          <w:szCs w:val="28"/>
        </w:rPr>
        <w:t>0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). </w:t>
      </w:r>
    </w:p>
    <w:p w14:paraId="17C52B6D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21FABC0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40C8C3D" w14:textId="3A0DF9B2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4644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406CCF7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5ECCE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E7DC97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lastRenderedPageBreak/>
        <w:t>Раздел 5. Сведения о достижении значений показателей муниципальной</w:t>
      </w:r>
    </w:p>
    <w:p w14:paraId="3E064D72" w14:textId="023340CA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464451">
        <w:t>2024</w:t>
      </w:r>
      <w:r w:rsidR="004D7760">
        <w:t>го</w:t>
      </w:r>
      <w:r w:rsidRPr="00654A80">
        <w:t>д.</w:t>
      </w:r>
    </w:p>
    <w:p w14:paraId="12D5D7EC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30C9337B" w14:textId="34E13FE2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</w:t>
      </w:r>
      <w:r w:rsidR="009B2090" w:rsidRPr="00654A80">
        <w:t xml:space="preserve">предусмотрено </w:t>
      </w:r>
      <w:r w:rsidR="009B2090">
        <w:t>1</w:t>
      </w:r>
      <w:r w:rsidR="00C07906">
        <w:t xml:space="preserve"> </w:t>
      </w:r>
      <w:r w:rsidR="009B2090">
        <w:t>показатель</w:t>
      </w:r>
      <w:r w:rsidR="009B2090" w:rsidRPr="00654A80">
        <w:t>,</w:t>
      </w:r>
      <w:r w:rsidR="00F325DE">
        <w:t xml:space="preserve"> все их которых соответствуют плановым.</w:t>
      </w:r>
    </w:p>
    <w:p w14:paraId="31C8B8BF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7C6440AA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2D11AC53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1A0CBBA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7587C4C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7495726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524DA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0479EC18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546301D3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1</w:t>
      </w:r>
      <w:r w:rsidR="009A0CC7">
        <w:t>.</w:t>
      </w:r>
    </w:p>
    <w:p w14:paraId="7549E2D3" w14:textId="77777777" w:rsidR="009A0CC7" w:rsidRPr="00654A80" w:rsidRDefault="009A0CC7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</w:p>
    <w:p w14:paraId="2E8FBD6D" w14:textId="11CF249D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F325DE">
        <w:t>1,0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9B2090">
        <w:t>высокий</w:t>
      </w:r>
      <w:r w:rsidR="009B2090" w:rsidRPr="00654A80">
        <w:t xml:space="preserve"> уровень</w:t>
      </w:r>
      <w:r w:rsidRPr="00654A80">
        <w:t xml:space="preserve"> эффективности реализации муниципальной программы по степени достижения целевых показателей.</w:t>
      </w:r>
    </w:p>
    <w:p w14:paraId="5B62D357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79529B26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71170C3E" w14:textId="1D565B2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B85D5C">
        <w:t>1,</w:t>
      </w:r>
      <w:r w:rsidR="009B2090">
        <w:t>0,</w:t>
      </w:r>
      <w:r w:rsidR="009B2090" w:rsidRPr="00654A80">
        <w:rPr>
          <w:rStyle w:val="a5"/>
        </w:rPr>
        <w:t xml:space="preserve"> </w:t>
      </w:r>
      <w:r w:rsidR="009B2090" w:rsidRPr="00654A80">
        <w:t>что</w:t>
      </w:r>
      <w:r w:rsidRPr="00654A80">
        <w:t xml:space="preserve"> </w:t>
      </w:r>
      <w:r w:rsidR="009B2090" w:rsidRPr="00654A80">
        <w:t xml:space="preserve">характеризует </w:t>
      </w:r>
      <w:r w:rsidR="009B2090">
        <w:t>высокий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B85D5C">
        <w:t xml:space="preserve"> ведомственных целевых программ</w:t>
      </w:r>
      <w:r w:rsidRPr="00654A80">
        <w:t>.</w:t>
      </w:r>
    </w:p>
    <w:p w14:paraId="1C3DA814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0465BCFE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4E1018D1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 xml:space="preserve">Краснокрымского сельского </w:t>
      </w:r>
      <w:r w:rsidR="00D47E35">
        <w:lastRenderedPageBreak/>
        <w:t>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5A94DAC6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C535C2">
        <w:t>1</w:t>
      </w:r>
      <w:r w:rsidR="00B15667">
        <w:t>%</w:t>
      </w:r>
      <w:r w:rsidRPr="00654A80">
        <w:rPr>
          <w:i/>
        </w:rPr>
        <w:t>.</w:t>
      </w:r>
    </w:p>
    <w:p w14:paraId="1B99B766" w14:textId="2DCA0EF2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</w:t>
      </w:r>
      <w:r w:rsidR="009B2090">
        <w:t>2.</w:t>
      </w:r>
      <w:r w:rsidR="009B2090" w:rsidRPr="00654A80">
        <w:t xml:space="preserve"> Степень</w:t>
      </w:r>
      <w:r w:rsidR="008E6B7E" w:rsidRPr="00654A80">
        <w:t xml:space="preserve">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731D72E2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4BCD3619" w14:textId="7648ABC7" w:rsidR="008E6B7E" w:rsidRDefault="009A0CC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148,2</w:t>
      </w:r>
      <w:r w:rsidR="00B15667">
        <w:t xml:space="preserve"> </w:t>
      </w:r>
      <w:r w:rsidR="008E6B7E" w:rsidRPr="00654A80">
        <w:t>тыс. рублей /</w:t>
      </w:r>
      <w:r>
        <w:t>148,</w:t>
      </w:r>
      <w:r w:rsidR="00464451">
        <w:t>2</w:t>
      </w:r>
      <w:r w:rsidR="00B15667">
        <w:t xml:space="preserve"> тыс. рублей =</w:t>
      </w:r>
      <w:r w:rsidR="00B85D5C">
        <w:t>1,0</w:t>
      </w:r>
    </w:p>
    <w:p w14:paraId="1AA12970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33BF64B0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508673DA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511749B6" w14:textId="1DA7C57D" w:rsidR="008E6B7E" w:rsidRPr="00654A80" w:rsidRDefault="00C535C2" w:rsidP="00B1566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  <w:jc w:val="both"/>
        <w:rPr>
          <w:i/>
          <w:sz w:val="18"/>
          <w:szCs w:val="18"/>
        </w:rPr>
      </w:pPr>
      <w:r>
        <w:t>1</w:t>
      </w:r>
      <w:r w:rsidR="00B15667" w:rsidRPr="00654A80">
        <w:t xml:space="preserve"> /</w:t>
      </w:r>
      <w:r>
        <w:t>1</w:t>
      </w:r>
      <w:r w:rsidR="00B15667">
        <w:t xml:space="preserve"> = </w:t>
      </w:r>
      <w:r w:rsidR="00B85D5C">
        <w:t>1,</w:t>
      </w:r>
      <w:r w:rsidR="009B2090">
        <w:t xml:space="preserve">0, </w:t>
      </w:r>
      <w:r w:rsidR="009B2090" w:rsidRPr="00654A80">
        <w:t>в</w:t>
      </w:r>
      <w:r w:rsidR="008E6B7E" w:rsidRPr="00654A80">
        <w:t xml:space="preserve"> связи с чем бюджетная эффективность реализации муниципальной программы является </w:t>
      </w:r>
      <w:r w:rsidR="00B15667">
        <w:t>высок</w:t>
      </w:r>
      <w:r w:rsidR="00E7531C">
        <w:t>ой.</w:t>
      </w:r>
    </w:p>
    <w:p w14:paraId="0573AAF4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41721254" w14:textId="77777777" w:rsidR="008E6B7E" w:rsidRDefault="00B15667" w:rsidP="008E6B7E">
      <w:pPr>
        <w:pStyle w:val="a3"/>
        <w:shd w:val="clear" w:color="auto" w:fill="auto"/>
        <w:spacing w:after="0" w:line="240" w:lineRule="auto"/>
        <w:ind w:left="23" w:hanging="23"/>
      </w:pPr>
      <w:r>
        <w:t>1,0</w:t>
      </w:r>
      <w:r w:rsidR="008E6B7E" w:rsidRPr="00654A80">
        <w:t xml:space="preserve">х 0,5 + </w:t>
      </w:r>
      <w:r w:rsidR="00B85D5C">
        <w:t>1,0</w:t>
      </w:r>
      <w:r w:rsidR="008E6B7E" w:rsidRPr="00654A80">
        <w:t xml:space="preserve"> х 0,3 + </w:t>
      </w:r>
      <w:r w:rsidR="00B85D5C">
        <w:t>1,0</w:t>
      </w:r>
      <w:r w:rsidR="008E6B7E" w:rsidRPr="00654A80">
        <w:t xml:space="preserve"> х 0,2 = </w:t>
      </w:r>
      <w:r w:rsidR="00C535C2">
        <w:t>1,0</w:t>
      </w:r>
      <w:r w:rsidR="008E6B7E" w:rsidRPr="00654A80">
        <w:t xml:space="preserve">, в связи с чем уровень реализации муниципальной программы является </w:t>
      </w:r>
      <w:r w:rsidR="00DF38C0">
        <w:t>высокой.</w:t>
      </w:r>
    </w:p>
    <w:p w14:paraId="5036097D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4416EC9B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3E7FDB3D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4A0A8056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0FEA4088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28BA5A5A" w14:textId="77777777" w:rsidR="008E6B7E" w:rsidRPr="00E03089" w:rsidRDefault="00170702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 w:rsidRPr="00E03089">
        <w:rPr>
          <w:i w:val="0"/>
        </w:rPr>
        <w:t>Учитывая высокую эффективность реализации муниципальной программы следует продолжить реализацию основных мероприятий программы.</w:t>
      </w:r>
    </w:p>
    <w:p w14:paraId="10290A56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5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1BDAA" w14:textId="77777777" w:rsidR="000853C1" w:rsidRDefault="000853C1" w:rsidP="008E6B7E">
      <w:pPr>
        <w:spacing w:after="0" w:line="240" w:lineRule="auto"/>
      </w:pPr>
      <w:r>
        <w:separator/>
      </w:r>
    </w:p>
  </w:endnote>
  <w:endnote w:type="continuationSeparator" w:id="0">
    <w:p w14:paraId="042EC7B1" w14:textId="77777777" w:rsidR="000853C1" w:rsidRDefault="000853C1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ED0" w14:textId="77777777" w:rsidR="00B85D5C" w:rsidRDefault="00B85D5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52A1F" w14:textId="77777777" w:rsidR="00B85D5C" w:rsidRDefault="00B85D5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856C4" w14:textId="77777777" w:rsidR="00B85D5C" w:rsidRDefault="00B85D5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E3E57" w14:textId="77777777" w:rsidR="000853C1" w:rsidRDefault="000853C1" w:rsidP="008E6B7E">
      <w:pPr>
        <w:spacing w:after="0" w:line="240" w:lineRule="auto"/>
      </w:pPr>
      <w:r>
        <w:separator/>
      </w:r>
    </w:p>
  </w:footnote>
  <w:footnote w:type="continuationSeparator" w:id="0">
    <w:p w14:paraId="79B7F324" w14:textId="77777777" w:rsidR="000853C1" w:rsidRDefault="000853C1" w:rsidP="008E6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7DA5A" w14:textId="77777777" w:rsidR="00B85D5C" w:rsidRDefault="00B85D5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F09ED" w14:textId="77777777" w:rsidR="00B85D5C" w:rsidRDefault="00B85D5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33AB7" w14:textId="77777777" w:rsidR="00B85D5C" w:rsidRDefault="00B85D5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662C4"/>
    <w:rsid w:val="00071AFE"/>
    <w:rsid w:val="000853C1"/>
    <w:rsid w:val="000A4BB6"/>
    <w:rsid w:val="001021FF"/>
    <w:rsid w:val="00116C02"/>
    <w:rsid w:val="00143A70"/>
    <w:rsid w:val="00170702"/>
    <w:rsid w:val="001722A1"/>
    <w:rsid w:val="001E1F92"/>
    <w:rsid w:val="001F5199"/>
    <w:rsid w:val="00237E14"/>
    <w:rsid w:val="00260BAE"/>
    <w:rsid w:val="00296556"/>
    <w:rsid w:val="003852A4"/>
    <w:rsid w:val="003C6C32"/>
    <w:rsid w:val="0041235F"/>
    <w:rsid w:val="00440120"/>
    <w:rsid w:val="00464451"/>
    <w:rsid w:val="004A2362"/>
    <w:rsid w:val="004D7760"/>
    <w:rsid w:val="00551561"/>
    <w:rsid w:val="005A0192"/>
    <w:rsid w:val="005B24FB"/>
    <w:rsid w:val="00625DCE"/>
    <w:rsid w:val="00661A86"/>
    <w:rsid w:val="00745F24"/>
    <w:rsid w:val="008E02DB"/>
    <w:rsid w:val="008E6B7E"/>
    <w:rsid w:val="009A0CC7"/>
    <w:rsid w:val="009B2090"/>
    <w:rsid w:val="00A14458"/>
    <w:rsid w:val="00A77C8C"/>
    <w:rsid w:val="00A84470"/>
    <w:rsid w:val="00B15667"/>
    <w:rsid w:val="00B741FC"/>
    <w:rsid w:val="00B85D5C"/>
    <w:rsid w:val="00B91E57"/>
    <w:rsid w:val="00BB2ACA"/>
    <w:rsid w:val="00C07906"/>
    <w:rsid w:val="00C23E7E"/>
    <w:rsid w:val="00C2678C"/>
    <w:rsid w:val="00C535C2"/>
    <w:rsid w:val="00C6589C"/>
    <w:rsid w:val="00D04F55"/>
    <w:rsid w:val="00D06A97"/>
    <w:rsid w:val="00D27273"/>
    <w:rsid w:val="00D47E35"/>
    <w:rsid w:val="00D73ED4"/>
    <w:rsid w:val="00D80D81"/>
    <w:rsid w:val="00D870E2"/>
    <w:rsid w:val="00DA145A"/>
    <w:rsid w:val="00DD5397"/>
    <w:rsid w:val="00DF38C0"/>
    <w:rsid w:val="00E03089"/>
    <w:rsid w:val="00E7531C"/>
    <w:rsid w:val="00E77224"/>
    <w:rsid w:val="00EC0CB2"/>
    <w:rsid w:val="00ED6B80"/>
    <w:rsid w:val="00F325DE"/>
    <w:rsid w:val="00F72E5C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F89776"/>
  <w15:docId w15:val="{044705D9-045A-49F3-9C29-1D2050EB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85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85D5C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85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5D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35</cp:revision>
  <cp:lastPrinted>2025-02-24T11:19:00Z</cp:lastPrinted>
  <dcterms:created xsi:type="dcterms:W3CDTF">2020-02-24T13:09:00Z</dcterms:created>
  <dcterms:modified xsi:type="dcterms:W3CDTF">2025-02-24T11:21:00Z</dcterms:modified>
</cp:coreProperties>
</file>